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1B260" w14:textId="172DDE65" w:rsidR="006801A3" w:rsidRDefault="001C38B9">
      <w:pPr>
        <w:pStyle w:val="Corpsdetexte"/>
        <w:spacing w:before="79"/>
        <w:ind w:left="3466" w:right="3486"/>
        <w:jc w:val="center"/>
      </w:pPr>
      <w:r>
        <w:t xml:space="preserve">FOURNITURE DE </w:t>
      </w:r>
      <w:r w:rsidR="005C4B77">
        <w:t>PROTEINES VEGETALES</w:t>
      </w:r>
    </w:p>
    <w:p w14:paraId="4B55025D" w14:textId="77777777" w:rsidR="006801A3" w:rsidRDefault="001C38B9">
      <w:pPr>
        <w:pStyle w:val="Corpsdetexte"/>
        <w:spacing w:before="1" w:line="184" w:lineRule="exact"/>
        <w:ind w:left="1677" w:right="1696"/>
        <w:jc w:val="center"/>
      </w:pPr>
      <w:r>
        <w:t>POUR</w:t>
      </w:r>
      <w:r>
        <w:rPr>
          <w:spacing w:val="-3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GROUPEMENT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COMMANDES ET</w:t>
      </w:r>
      <w:r>
        <w:rPr>
          <w:spacing w:val="1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LA CENTRALE D’ACHATS UNIHA</w:t>
      </w:r>
    </w:p>
    <w:p w14:paraId="17487C6F" w14:textId="77777777" w:rsidR="006801A3" w:rsidRDefault="001C38B9">
      <w:pPr>
        <w:spacing w:line="230" w:lineRule="exact"/>
        <w:ind w:left="1672" w:right="1696"/>
        <w:jc w:val="center"/>
        <w:rPr>
          <w:sz w:val="20"/>
        </w:rPr>
      </w:pPr>
      <w:r>
        <w:rPr>
          <w:sz w:val="20"/>
        </w:rPr>
        <w:t>COORDONNATEUR</w:t>
      </w:r>
      <w:r>
        <w:rPr>
          <w:spacing w:val="-4"/>
          <w:sz w:val="20"/>
        </w:rPr>
        <w:t xml:space="preserve"> </w:t>
      </w:r>
      <w:r>
        <w:rPr>
          <w:sz w:val="20"/>
        </w:rPr>
        <w:t>CHU</w:t>
      </w:r>
      <w:r>
        <w:rPr>
          <w:spacing w:val="-1"/>
          <w:sz w:val="20"/>
        </w:rPr>
        <w:t xml:space="preserve"> </w:t>
      </w:r>
      <w:r>
        <w:rPr>
          <w:sz w:val="20"/>
        </w:rPr>
        <w:t>D'ANGERS</w:t>
      </w:r>
    </w:p>
    <w:p w14:paraId="52DA6F36" w14:textId="77777777" w:rsidR="006801A3" w:rsidRDefault="006801A3">
      <w:pPr>
        <w:spacing w:before="10"/>
        <w:rPr>
          <w:sz w:val="19"/>
        </w:rPr>
      </w:pPr>
    </w:p>
    <w:p w14:paraId="20E94FFF" w14:textId="3AD44835" w:rsidR="006801A3" w:rsidRDefault="001C38B9">
      <w:pPr>
        <w:ind w:left="1672" w:right="1696"/>
        <w:jc w:val="center"/>
        <w:rPr>
          <w:rFonts w:ascii="Trebuchet MS"/>
          <w:b/>
          <w:sz w:val="26"/>
        </w:rPr>
      </w:pPr>
      <w:r>
        <w:rPr>
          <w:rFonts w:ascii="Trebuchet MS"/>
          <w:b/>
          <w:sz w:val="26"/>
        </w:rPr>
        <w:t>M</w:t>
      </w:r>
      <w:r w:rsidR="005C4B77">
        <w:rPr>
          <w:rFonts w:ascii="Trebuchet MS"/>
          <w:b/>
          <w:sz w:val="26"/>
        </w:rPr>
        <w:t>3434</w:t>
      </w:r>
    </w:p>
    <w:p w14:paraId="31AEBA43" w14:textId="77777777" w:rsidR="006801A3" w:rsidRDefault="008B3822" w:rsidP="00343C84">
      <w:pPr>
        <w:pStyle w:val="Corpsdetexte"/>
        <w:spacing w:before="7"/>
        <w:rPr>
          <w:rFonts w:ascii="Trebuchet MS"/>
          <w:sz w:val="22"/>
        </w:rPr>
      </w:pPr>
      <w:r>
        <w:pict w14:anchorId="408874B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1pt;margin-top:15.35pt;width:493.2pt;height:40.45pt;z-index:-251658752;mso-wrap-distance-left:0;mso-wrap-distance-right:0;mso-position-horizontal-relative:page" fillcolor="#bfbfbf" strokeweight=".48pt">
            <v:textbox inset="0,0,0,0">
              <w:txbxContent>
                <w:p w14:paraId="66E226C6" w14:textId="77777777" w:rsidR="006801A3" w:rsidRDefault="001C38B9">
                  <w:pPr>
                    <w:spacing w:before="19"/>
                    <w:ind w:left="2200" w:right="2200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ANNEXE</w:t>
                  </w:r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1</w:t>
                  </w:r>
                  <w:r>
                    <w:rPr>
                      <w:b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AU</w:t>
                  </w:r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RC</w:t>
                  </w:r>
                </w:p>
                <w:p w14:paraId="0CF679D6" w14:textId="77777777" w:rsidR="006801A3" w:rsidRDefault="001C38B9">
                  <w:pPr>
                    <w:spacing w:before="117"/>
                    <w:ind w:left="2202" w:right="2200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LISTE DES ECHANTILLONS A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FOURNIR</w:t>
                  </w:r>
                </w:p>
              </w:txbxContent>
            </v:textbox>
            <w10:wrap type="topAndBottom" anchorx="page"/>
          </v:shape>
        </w:pict>
      </w:r>
    </w:p>
    <w:p w14:paraId="172C60E7" w14:textId="77777777" w:rsidR="00343C84" w:rsidRPr="00343C84" w:rsidRDefault="00343C84" w:rsidP="00343C84">
      <w:pPr>
        <w:pStyle w:val="Corpsdetexte"/>
        <w:spacing w:before="7"/>
        <w:rPr>
          <w:rFonts w:ascii="Trebuchet MS"/>
          <w:sz w:val="22"/>
        </w:rPr>
      </w:pPr>
    </w:p>
    <w:p w14:paraId="1C8E391D" w14:textId="77777777" w:rsidR="006801A3" w:rsidRDefault="006801A3">
      <w:pPr>
        <w:pStyle w:val="Corpsdetexte"/>
        <w:spacing w:before="9"/>
        <w:rPr>
          <w:rFonts w:ascii="Trebuchet MS"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494"/>
        <w:gridCol w:w="5317"/>
        <w:gridCol w:w="2515"/>
      </w:tblGrid>
      <w:tr w:rsidR="006801A3" w14:paraId="1843597E" w14:textId="77777777" w:rsidTr="00A86BB8">
        <w:trPr>
          <w:trHeight w:val="827"/>
        </w:trPr>
        <w:tc>
          <w:tcPr>
            <w:tcW w:w="528" w:type="dxa"/>
            <w:shd w:val="clear" w:color="auto" w:fill="D8D8D8"/>
          </w:tcPr>
          <w:p w14:paraId="1731D40C" w14:textId="77777777" w:rsidR="006801A3" w:rsidRDefault="001C38B9">
            <w:pPr>
              <w:pStyle w:val="TableParagraph"/>
              <w:spacing w:before="0" w:line="275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  <w:p w14:paraId="6DA080E9" w14:textId="77777777" w:rsidR="006801A3" w:rsidRDefault="001C38B9">
            <w:pPr>
              <w:pStyle w:val="TableParagraph"/>
              <w:spacing w:before="0" w:line="270" w:lineRule="atLeast"/>
              <w:ind w:left="129" w:right="102" w:firstLine="14"/>
              <w:rPr>
                <w:b/>
                <w:sz w:val="24"/>
              </w:rPr>
            </w:pPr>
            <w:r>
              <w:rPr>
                <w:b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lot</w:t>
            </w:r>
          </w:p>
        </w:tc>
        <w:tc>
          <w:tcPr>
            <w:tcW w:w="1494" w:type="dxa"/>
            <w:shd w:val="clear" w:color="auto" w:fill="D8D8D8"/>
          </w:tcPr>
          <w:p w14:paraId="417E5F75" w14:textId="1150FD19" w:rsidR="006801A3" w:rsidRDefault="001C38B9">
            <w:pPr>
              <w:pStyle w:val="TableParagraph"/>
              <w:spacing w:before="138" w:line="240" w:lineRule="auto"/>
              <w:ind w:left="110" w:right="77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N° de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C767CD">
              <w:rPr>
                <w:b/>
                <w:sz w:val="24"/>
              </w:rPr>
              <w:t>sout-lot</w:t>
            </w:r>
          </w:p>
        </w:tc>
        <w:tc>
          <w:tcPr>
            <w:tcW w:w="5317" w:type="dxa"/>
            <w:shd w:val="clear" w:color="auto" w:fill="D8D8D8"/>
          </w:tcPr>
          <w:p w14:paraId="2820EC3D" w14:textId="77777777" w:rsidR="006801A3" w:rsidRDefault="006801A3">
            <w:pPr>
              <w:pStyle w:val="TableParagraph"/>
              <w:spacing w:before="7" w:line="240" w:lineRule="auto"/>
              <w:ind w:left="0"/>
              <w:rPr>
                <w:rFonts w:ascii="Trebuchet MS"/>
                <w:b/>
                <w:sz w:val="23"/>
              </w:rPr>
            </w:pPr>
          </w:p>
          <w:p w14:paraId="1213A6BF" w14:textId="77777777" w:rsidR="006801A3" w:rsidRDefault="001C38B9">
            <w:pPr>
              <w:pStyle w:val="TableParagraph"/>
              <w:spacing w:before="1" w:line="240" w:lineRule="auto"/>
              <w:ind w:left="1723"/>
              <w:rPr>
                <w:b/>
                <w:sz w:val="24"/>
              </w:rPr>
            </w:pPr>
            <w:r>
              <w:rPr>
                <w:b/>
                <w:sz w:val="24"/>
              </w:rPr>
              <w:t>Désignation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produit</w:t>
            </w:r>
          </w:p>
        </w:tc>
        <w:tc>
          <w:tcPr>
            <w:tcW w:w="2515" w:type="dxa"/>
            <w:shd w:val="clear" w:color="auto" w:fill="D8D8D8"/>
          </w:tcPr>
          <w:p w14:paraId="16F0A4E9" w14:textId="77777777" w:rsidR="006801A3" w:rsidRDefault="001C38B9">
            <w:pPr>
              <w:pStyle w:val="TableParagraph"/>
              <w:spacing w:before="147" w:line="276" w:lineRule="exact"/>
              <w:ind w:left="406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Echantillonnage</w:t>
            </w:r>
          </w:p>
          <w:p w14:paraId="28F348FA" w14:textId="77777777" w:rsidR="006801A3" w:rsidRDefault="001C38B9">
            <w:pPr>
              <w:pStyle w:val="TableParagraph"/>
              <w:spacing w:before="0" w:line="253" w:lineRule="exact"/>
              <w:ind w:left="406" w:right="392"/>
              <w:jc w:val="center"/>
              <w:rPr>
                <w:b/>
              </w:rPr>
            </w:pPr>
            <w:r>
              <w:rPr>
                <w:b/>
              </w:rPr>
              <w:t>demandé</w:t>
            </w:r>
          </w:p>
        </w:tc>
      </w:tr>
      <w:tr w:rsidR="00C767CD" w14:paraId="14667647" w14:textId="77777777" w:rsidTr="00604844">
        <w:trPr>
          <w:trHeight w:val="282"/>
        </w:trPr>
        <w:tc>
          <w:tcPr>
            <w:tcW w:w="528" w:type="dxa"/>
          </w:tcPr>
          <w:p w14:paraId="6ACCF2DD" w14:textId="1651ED54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FC0C" w14:textId="6B0A594F" w:rsidR="00C767CD" w:rsidRPr="00BE22EE" w:rsidRDefault="00C767CD" w:rsidP="00E04252">
            <w:pPr>
              <w:pStyle w:val="TableParagraph"/>
              <w:ind w:left="0" w:right="128"/>
              <w:jc w:val="center"/>
            </w:pPr>
            <w:r>
              <w:t>1</w:t>
            </w:r>
          </w:p>
        </w:tc>
        <w:tc>
          <w:tcPr>
            <w:tcW w:w="5317" w:type="dxa"/>
            <w:vAlign w:val="center"/>
          </w:tcPr>
          <w:p w14:paraId="1A66D5BC" w14:textId="77777777" w:rsidR="00C767CD" w:rsidRPr="007E0D6F" w:rsidRDefault="00C767CD" w:rsidP="00C767CD">
            <w:pPr>
              <w:widowControl/>
              <w:autoSpaceDE/>
              <w:autoSpaceDN/>
              <w:rPr>
                <w:sz w:val="20"/>
                <w:szCs w:val="20"/>
                <w:lang w:eastAsia="fr-FR"/>
              </w:rPr>
            </w:pPr>
            <w:r w:rsidRPr="00B63E49">
              <w:rPr>
                <w:sz w:val="20"/>
                <w:szCs w:val="20"/>
                <w:lang w:eastAsia="fr-FR"/>
              </w:rPr>
              <w:t>Egrené végétal</w:t>
            </w:r>
          </w:p>
          <w:p w14:paraId="090B4AA1" w14:textId="6384517E" w:rsidR="00C767CD" w:rsidRPr="00BE22EE" w:rsidRDefault="00C767CD" w:rsidP="00C767CD">
            <w:pPr>
              <w:pStyle w:val="TableParagraph"/>
              <w:ind w:left="67"/>
            </w:pPr>
          </w:p>
        </w:tc>
        <w:tc>
          <w:tcPr>
            <w:tcW w:w="2515" w:type="dxa"/>
          </w:tcPr>
          <w:p w14:paraId="113AB60B" w14:textId="59FF9561" w:rsidR="00C767CD" w:rsidRDefault="005227DD" w:rsidP="005227DD">
            <w:pPr>
              <w:pStyle w:val="TableParagraph"/>
              <w:spacing w:before="0" w:line="251" w:lineRule="exact"/>
            </w:pPr>
            <w:r w:rsidRPr="005227DD">
              <w:rPr>
                <w:b/>
                <w:bCs/>
              </w:rPr>
              <w:t>25 kg minimum,</w:t>
            </w:r>
            <w:r>
              <w:t xml:space="preserve"> selon le conditionnement unitaire du candidat </w:t>
            </w:r>
          </w:p>
        </w:tc>
      </w:tr>
      <w:tr w:rsidR="00C767CD" w14:paraId="66CF3D85" w14:textId="77777777" w:rsidTr="00604844">
        <w:trPr>
          <w:trHeight w:val="282"/>
        </w:trPr>
        <w:tc>
          <w:tcPr>
            <w:tcW w:w="528" w:type="dxa"/>
          </w:tcPr>
          <w:p w14:paraId="39D430B3" w14:textId="600A6EFA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11A1" w14:textId="07111281" w:rsidR="00C767CD" w:rsidRPr="009E786B" w:rsidRDefault="00C767CD" w:rsidP="00E04252">
            <w:pPr>
              <w:pStyle w:val="TableParagraph"/>
              <w:ind w:left="0" w:right="128"/>
              <w:jc w:val="center"/>
            </w:pPr>
            <w:r>
              <w:t>1</w:t>
            </w:r>
          </w:p>
        </w:tc>
        <w:tc>
          <w:tcPr>
            <w:tcW w:w="5317" w:type="dxa"/>
            <w:vAlign w:val="center"/>
          </w:tcPr>
          <w:p w14:paraId="397A15B8" w14:textId="76224677" w:rsidR="00C767CD" w:rsidRPr="009E786B" w:rsidRDefault="00C767CD" w:rsidP="00C767CD">
            <w:pPr>
              <w:pStyle w:val="TableParagraph"/>
              <w:ind w:left="0"/>
            </w:pPr>
            <w:r w:rsidRPr="00B63E49">
              <w:rPr>
                <w:sz w:val="20"/>
                <w:szCs w:val="20"/>
                <w:lang w:eastAsia="fr-FR"/>
              </w:rPr>
              <w:t xml:space="preserve">Egrené végétal </w:t>
            </w:r>
            <w:r>
              <w:rPr>
                <w:sz w:val="20"/>
                <w:szCs w:val="20"/>
                <w:lang w:eastAsia="fr-FR"/>
              </w:rPr>
              <w:t>façon Bolognaise</w:t>
            </w:r>
          </w:p>
        </w:tc>
        <w:tc>
          <w:tcPr>
            <w:tcW w:w="2515" w:type="dxa"/>
          </w:tcPr>
          <w:p w14:paraId="1BA01195" w14:textId="7FE6E535" w:rsidR="00C767CD" w:rsidRDefault="005227DD" w:rsidP="005227DD">
            <w:pPr>
              <w:pStyle w:val="TableParagraph"/>
              <w:spacing w:before="0" w:line="251" w:lineRule="exact"/>
            </w:pPr>
            <w:r w:rsidRPr="005227DD">
              <w:rPr>
                <w:b/>
                <w:bCs/>
              </w:rPr>
              <w:t>25 kg minimum,</w:t>
            </w:r>
            <w:r>
              <w:t xml:space="preserve"> selon le conditionnement unitaire du candidat</w:t>
            </w:r>
          </w:p>
        </w:tc>
      </w:tr>
      <w:tr w:rsidR="00C767CD" w14:paraId="79B4965D" w14:textId="77777777" w:rsidTr="00A86BB8">
        <w:trPr>
          <w:trHeight w:val="282"/>
        </w:trPr>
        <w:tc>
          <w:tcPr>
            <w:tcW w:w="528" w:type="dxa"/>
          </w:tcPr>
          <w:p w14:paraId="37780097" w14:textId="0B506742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8291" w14:textId="34FF9A6F" w:rsidR="00C767CD" w:rsidRPr="009E786B" w:rsidRDefault="00C767CD" w:rsidP="00E04252">
            <w:pPr>
              <w:pStyle w:val="TableParagraph"/>
              <w:ind w:left="0" w:right="128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618CA2C1" w14:textId="1BF633C6" w:rsidR="00C767CD" w:rsidRPr="009E786B" w:rsidRDefault="00C767CD" w:rsidP="00C767CD">
            <w:pPr>
              <w:pStyle w:val="TableParagraph"/>
              <w:ind w:left="0"/>
            </w:pPr>
            <w:r w:rsidRPr="00B63E49">
              <w:rPr>
                <w:sz w:val="20"/>
                <w:szCs w:val="20"/>
                <w:lang w:eastAsia="fr-FR"/>
              </w:rPr>
              <w:t>Emincé végétal nature rôti</w:t>
            </w:r>
          </w:p>
        </w:tc>
        <w:tc>
          <w:tcPr>
            <w:tcW w:w="2515" w:type="dxa"/>
          </w:tcPr>
          <w:p w14:paraId="6B4CBB26" w14:textId="57F419C3" w:rsidR="00C767CD" w:rsidRDefault="005227DD" w:rsidP="005227DD">
            <w:pPr>
              <w:pStyle w:val="TableParagraph"/>
              <w:spacing w:before="0" w:line="251" w:lineRule="exact"/>
            </w:pPr>
            <w:r w:rsidRPr="005227DD">
              <w:rPr>
                <w:b/>
                <w:bCs/>
              </w:rPr>
              <w:t>25 kg minimum,</w:t>
            </w:r>
            <w:r>
              <w:t xml:space="preserve"> selon le conditionnement unitaire du candidat</w:t>
            </w:r>
          </w:p>
        </w:tc>
      </w:tr>
      <w:tr w:rsidR="00C767CD" w14:paraId="026286B8" w14:textId="77777777" w:rsidTr="00A86BB8">
        <w:trPr>
          <w:trHeight w:val="282"/>
        </w:trPr>
        <w:tc>
          <w:tcPr>
            <w:tcW w:w="528" w:type="dxa"/>
          </w:tcPr>
          <w:p w14:paraId="1FF96DD7" w14:textId="2695FAD0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94EA" w14:textId="4CD4574F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3B18BD9C" w14:textId="4F2D062D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B63E49">
              <w:rPr>
                <w:sz w:val="20"/>
                <w:szCs w:val="20"/>
                <w:lang w:eastAsia="fr-FR"/>
              </w:rPr>
              <w:t>Emincé</w:t>
            </w:r>
            <w:r>
              <w:rPr>
                <w:sz w:val="20"/>
                <w:szCs w:val="20"/>
                <w:lang w:eastAsia="fr-FR"/>
              </w:rPr>
              <w:t xml:space="preserve"> v</w:t>
            </w:r>
            <w:r w:rsidRPr="00B63E49">
              <w:rPr>
                <w:sz w:val="20"/>
                <w:szCs w:val="20"/>
                <w:lang w:eastAsia="fr-FR"/>
              </w:rPr>
              <w:t>égétal kebab</w:t>
            </w:r>
          </w:p>
        </w:tc>
        <w:tc>
          <w:tcPr>
            <w:tcW w:w="2515" w:type="dxa"/>
          </w:tcPr>
          <w:p w14:paraId="3F2ED307" w14:textId="4A8D4341" w:rsidR="00C767CD" w:rsidRDefault="005227DD" w:rsidP="005227DD">
            <w:pPr>
              <w:pStyle w:val="TableParagraph"/>
              <w:spacing w:before="0" w:line="251" w:lineRule="exact"/>
            </w:pPr>
            <w:r w:rsidRPr="005227DD">
              <w:rPr>
                <w:b/>
                <w:bCs/>
              </w:rPr>
              <w:t>25 kg minimum,</w:t>
            </w:r>
            <w:r>
              <w:t xml:space="preserve"> selon le conditionnement unitaire du candidat</w:t>
            </w:r>
          </w:p>
        </w:tc>
      </w:tr>
      <w:tr w:rsidR="00C767CD" w14:paraId="5286431A" w14:textId="77777777" w:rsidTr="00A86BB8">
        <w:trPr>
          <w:trHeight w:val="282"/>
        </w:trPr>
        <w:tc>
          <w:tcPr>
            <w:tcW w:w="528" w:type="dxa"/>
          </w:tcPr>
          <w:p w14:paraId="5B76C45B" w14:textId="62C3BB00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29D" w14:textId="09265A61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0D52BE9F" w14:textId="77777777" w:rsidR="00C767CD" w:rsidRPr="007E0D6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7E0D6F">
              <w:rPr>
                <w:sz w:val="20"/>
                <w:szCs w:val="20"/>
                <w:lang w:eastAsia="fr-FR"/>
              </w:rPr>
              <w:t>Allumettes végétales</w:t>
            </w:r>
          </w:p>
          <w:p w14:paraId="1FD20A9B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57EDA2AA" w14:textId="31B97F5F" w:rsidR="00C767CD" w:rsidRPr="00D06FB6" w:rsidRDefault="00D06FB6" w:rsidP="00D06FB6">
            <w:pPr>
              <w:pStyle w:val="TableParagraph"/>
              <w:spacing w:before="0" w:line="251" w:lineRule="exact"/>
              <w:rPr>
                <w:b/>
                <w:bCs/>
              </w:rPr>
            </w:pPr>
            <w:r w:rsidRPr="00D06FB6">
              <w:rPr>
                <w:b/>
                <w:bCs/>
              </w:rPr>
              <w:t>4 unités sous conditionnement de livraison</w:t>
            </w:r>
          </w:p>
        </w:tc>
      </w:tr>
      <w:tr w:rsidR="00C767CD" w14:paraId="642971B7" w14:textId="77777777" w:rsidTr="00A86BB8">
        <w:trPr>
          <w:trHeight w:val="282"/>
        </w:trPr>
        <w:tc>
          <w:tcPr>
            <w:tcW w:w="528" w:type="dxa"/>
          </w:tcPr>
          <w:p w14:paraId="0374DB34" w14:textId="09E9ED1C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A68" w14:textId="1F65E533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5FA3CA51" w14:textId="3A679E2C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7E0D6F">
              <w:rPr>
                <w:sz w:val="20"/>
                <w:szCs w:val="20"/>
                <w:lang w:eastAsia="fr-FR"/>
              </w:rPr>
              <w:t>Falafels</w:t>
            </w:r>
          </w:p>
        </w:tc>
        <w:tc>
          <w:tcPr>
            <w:tcW w:w="2515" w:type="dxa"/>
          </w:tcPr>
          <w:p w14:paraId="5A7E763A" w14:textId="77777777" w:rsidR="00D06FB6" w:rsidRDefault="005227DD" w:rsidP="005227DD">
            <w:pPr>
              <w:pStyle w:val="TableParagraph"/>
              <w:spacing w:before="0" w:line="251" w:lineRule="exact"/>
            </w:pPr>
            <w:r w:rsidRPr="00D06FB6">
              <w:t>40 pièces minimum</w:t>
            </w:r>
            <w:r w:rsidRPr="005227DD">
              <w:rPr>
                <w:b/>
                <w:bCs/>
              </w:rPr>
              <w:t>,</w:t>
            </w:r>
            <w:r>
              <w:t xml:space="preserve"> </w:t>
            </w:r>
          </w:p>
          <w:p w14:paraId="240906CF" w14:textId="4B21D499" w:rsidR="00D06FB6" w:rsidRDefault="00D06FB6" w:rsidP="00D06FB6">
            <w:pPr>
              <w:pStyle w:val="TableParagraph"/>
              <w:spacing w:before="0" w:line="251" w:lineRule="exact"/>
            </w:pPr>
            <w:r w:rsidRPr="00D06FB6">
              <w:rPr>
                <w:b/>
                <w:bCs/>
              </w:rPr>
              <w:t xml:space="preserve">Soit </w:t>
            </w:r>
            <w:r>
              <w:rPr>
                <w:b/>
                <w:bCs/>
              </w:rPr>
              <w:t xml:space="preserve">3 à </w:t>
            </w:r>
            <w:r w:rsidRPr="00D06FB6">
              <w:rPr>
                <w:b/>
                <w:bCs/>
              </w:rPr>
              <w:t>4 unités sous conditionnement de livraison</w:t>
            </w:r>
            <w:r>
              <w:t xml:space="preserve"> (</w:t>
            </w:r>
            <w:r w:rsidR="005227DD" w:rsidRPr="005227DD">
              <w:t>selon le nombre d’unité par conditionnement de livraison</w:t>
            </w:r>
            <w:r w:rsidR="005227DD">
              <w:t xml:space="preserve">) </w:t>
            </w:r>
          </w:p>
          <w:p w14:paraId="29956AA8" w14:textId="170C77AB" w:rsidR="005227DD" w:rsidRDefault="005227DD" w:rsidP="005227DD">
            <w:pPr>
              <w:pStyle w:val="TableParagraph"/>
              <w:spacing w:before="0" w:line="251" w:lineRule="exact"/>
            </w:pPr>
          </w:p>
        </w:tc>
      </w:tr>
      <w:tr w:rsidR="00C767CD" w14:paraId="131465D3" w14:textId="77777777" w:rsidTr="00A51342">
        <w:trPr>
          <w:trHeight w:val="282"/>
        </w:trPr>
        <w:tc>
          <w:tcPr>
            <w:tcW w:w="528" w:type="dxa"/>
          </w:tcPr>
          <w:p w14:paraId="3EEFD743" w14:textId="6E39F32E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CD3" w14:textId="2316A494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3A871911" w14:textId="342BD19B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193C82">
              <w:rPr>
                <w:sz w:val="20"/>
                <w:szCs w:val="20"/>
                <w:lang w:eastAsia="fr-FR"/>
              </w:rPr>
              <w:t xml:space="preserve">Boulette </w:t>
            </w:r>
            <w:r>
              <w:rPr>
                <w:sz w:val="20"/>
                <w:szCs w:val="20"/>
                <w:lang w:eastAsia="fr-FR"/>
              </w:rPr>
              <w:t>v</w:t>
            </w:r>
            <w:r w:rsidRPr="00193C82">
              <w:rPr>
                <w:sz w:val="20"/>
                <w:szCs w:val="20"/>
                <w:lang w:eastAsia="fr-FR"/>
              </w:rPr>
              <w:t>égétale nature</w:t>
            </w:r>
          </w:p>
        </w:tc>
        <w:tc>
          <w:tcPr>
            <w:tcW w:w="2515" w:type="dxa"/>
          </w:tcPr>
          <w:p w14:paraId="62ABAA6B" w14:textId="77777777" w:rsidR="00D06FB6" w:rsidRDefault="00D06FB6" w:rsidP="00D06FB6">
            <w:pPr>
              <w:pStyle w:val="TableParagraph"/>
              <w:spacing w:before="0" w:line="251" w:lineRule="exact"/>
            </w:pPr>
            <w:r w:rsidRPr="00D06FB6">
              <w:t>40 pièces minimum</w:t>
            </w:r>
            <w:r w:rsidRPr="005227DD">
              <w:rPr>
                <w:b/>
                <w:bCs/>
              </w:rPr>
              <w:t>,</w:t>
            </w:r>
            <w:r>
              <w:t xml:space="preserve"> </w:t>
            </w:r>
          </w:p>
          <w:p w14:paraId="6EB5C514" w14:textId="77777777" w:rsidR="00D06FB6" w:rsidRDefault="00D06FB6" w:rsidP="00D06FB6">
            <w:pPr>
              <w:pStyle w:val="TableParagraph"/>
              <w:spacing w:before="0" w:line="251" w:lineRule="exact"/>
            </w:pPr>
            <w:r w:rsidRPr="00D06FB6">
              <w:rPr>
                <w:b/>
                <w:bCs/>
              </w:rPr>
              <w:t xml:space="preserve">Soit </w:t>
            </w:r>
            <w:r>
              <w:rPr>
                <w:b/>
                <w:bCs/>
              </w:rPr>
              <w:t xml:space="preserve">3 à </w:t>
            </w:r>
            <w:r w:rsidRPr="00D06FB6">
              <w:rPr>
                <w:b/>
                <w:bCs/>
              </w:rPr>
              <w:t>4 unités sous conditionnement de livraison</w:t>
            </w:r>
            <w:r>
              <w:t xml:space="preserve"> (</w:t>
            </w:r>
            <w:r w:rsidRPr="005227DD">
              <w:t>selon le nombre d’unité par conditionnement de livraison</w:t>
            </w:r>
            <w:r>
              <w:t xml:space="preserve">) </w:t>
            </w:r>
          </w:p>
          <w:p w14:paraId="6BD986C7" w14:textId="7C6FA8CD" w:rsidR="00C767CD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123D1CF3" w14:textId="77777777" w:rsidTr="00A51342">
        <w:trPr>
          <w:trHeight w:val="282"/>
        </w:trPr>
        <w:tc>
          <w:tcPr>
            <w:tcW w:w="528" w:type="dxa"/>
          </w:tcPr>
          <w:p w14:paraId="2396A738" w14:textId="40332BC4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404" w14:textId="36B48D72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1014F610" w14:textId="77777777" w:rsidR="00C767CD" w:rsidRPr="007E0D6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7E0D6F">
              <w:rPr>
                <w:sz w:val="20"/>
                <w:szCs w:val="20"/>
                <w:lang w:eastAsia="fr-FR"/>
              </w:rPr>
              <w:t>Boulette</w:t>
            </w:r>
            <w:r>
              <w:rPr>
                <w:sz w:val="20"/>
                <w:szCs w:val="20"/>
                <w:lang w:eastAsia="fr-FR"/>
              </w:rPr>
              <w:t>s</w:t>
            </w:r>
            <w:r w:rsidRPr="007E0D6F">
              <w:rPr>
                <w:sz w:val="20"/>
                <w:szCs w:val="20"/>
                <w:lang w:eastAsia="fr-FR"/>
              </w:rPr>
              <w:t xml:space="preserve"> </w:t>
            </w:r>
            <w:r>
              <w:rPr>
                <w:sz w:val="20"/>
                <w:szCs w:val="20"/>
                <w:lang w:eastAsia="fr-FR"/>
              </w:rPr>
              <w:t>recette originale</w:t>
            </w:r>
          </w:p>
          <w:p w14:paraId="5701C1E4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65A9EEB0" w14:textId="77777777" w:rsidR="00D06FB6" w:rsidRDefault="00D06FB6" w:rsidP="00D06FB6">
            <w:pPr>
              <w:pStyle w:val="TableParagraph"/>
              <w:spacing w:before="0" w:line="251" w:lineRule="exact"/>
            </w:pPr>
            <w:r w:rsidRPr="00D06FB6">
              <w:t>40 pièces minimum</w:t>
            </w:r>
            <w:r w:rsidRPr="005227DD">
              <w:rPr>
                <w:b/>
                <w:bCs/>
              </w:rPr>
              <w:t>,</w:t>
            </w:r>
            <w:r>
              <w:t xml:space="preserve"> </w:t>
            </w:r>
          </w:p>
          <w:p w14:paraId="4336BA7E" w14:textId="77777777" w:rsidR="00D06FB6" w:rsidRDefault="00D06FB6" w:rsidP="00D06FB6">
            <w:pPr>
              <w:pStyle w:val="TableParagraph"/>
              <w:spacing w:before="0" w:line="251" w:lineRule="exact"/>
            </w:pPr>
            <w:r w:rsidRPr="00D06FB6">
              <w:rPr>
                <w:b/>
                <w:bCs/>
              </w:rPr>
              <w:t xml:space="preserve">Soit </w:t>
            </w:r>
            <w:r>
              <w:rPr>
                <w:b/>
                <w:bCs/>
              </w:rPr>
              <w:t xml:space="preserve">3 à </w:t>
            </w:r>
            <w:r w:rsidRPr="00D06FB6">
              <w:rPr>
                <w:b/>
                <w:bCs/>
              </w:rPr>
              <w:t>4 unités sous conditionnement de livraison</w:t>
            </w:r>
            <w:r>
              <w:t xml:space="preserve"> (</w:t>
            </w:r>
            <w:r w:rsidRPr="005227DD">
              <w:t>selon le nombre d’unité par conditionnement de livraison</w:t>
            </w:r>
            <w:r>
              <w:t xml:space="preserve">) </w:t>
            </w:r>
          </w:p>
          <w:p w14:paraId="79782C01" w14:textId="4E5673EB" w:rsidR="00C767CD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7602954C" w14:textId="77777777" w:rsidTr="00A51342">
        <w:trPr>
          <w:trHeight w:val="282"/>
        </w:trPr>
        <w:tc>
          <w:tcPr>
            <w:tcW w:w="528" w:type="dxa"/>
          </w:tcPr>
          <w:p w14:paraId="73A54F47" w14:textId="0622C204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CF5" w14:textId="47A3136C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3C9817B7" w14:textId="0F30739F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7E0D6F">
              <w:rPr>
                <w:sz w:val="20"/>
                <w:szCs w:val="20"/>
                <w:lang w:eastAsia="fr-FR"/>
              </w:rPr>
              <w:t>Nugget</w:t>
            </w:r>
            <w:r>
              <w:rPr>
                <w:sz w:val="20"/>
                <w:szCs w:val="20"/>
                <w:lang w:eastAsia="fr-FR"/>
              </w:rPr>
              <w:t>s</w:t>
            </w:r>
            <w:r w:rsidRPr="007E0D6F">
              <w:rPr>
                <w:sz w:val="20"/>
                <w:szCs w:val="20"/>
                <w:lang w:eastAsia="fr-FR"/>
              </w:rPr>
              <w:t xml:space="preserve"> végéta</w:t>
            </w:r>
            <w:r>
              <w:rPr>
                <w:sz w:val="20"/>
                <w:szCs w:val="20"/>
                <w:lang w:eastAsia="fr-FR"/>
              </w:rPr>
              <w:t>les</w:t>
            </w:r>
          </w:p>
        </w:tc>
        <w:tc>
          <w:tcPr>
            <w:tcW w:w="2515" w:type="dxa"/>
          </w:tcPr>
          <w:p w14:paraId="1D58A17D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6C37EF7B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</w:t>
            </w:r>
            <w:r w:rsidRPr="008B3822">
              <w:lastRenderedPageBreak/>
              <w:t xml:space="preserve">d’unité par conditionnement de livraison) </w:t>
            </w:r>
          </w:p>
          <w:p w14:paraId="31D2909D" w14:textId="259D4479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1A22E71D" w14:textId="77777777" w:rsidTr="00A51342">
        <w:trPr>
          <w:trHeight w:val="282"/>
        </w:trPr>
        <w:tc>
          <w:tcPr>
            <w:tcW w:w="528" w:type="dxa"/>
          </w:tcPr>
          <w:p w14:paraId="3041275C" w14:textId="2307B0A8" w:rsidR="00C767CD" w:rsidRPr="009E786B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lastRenderedPageBreak/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C6EB" w14:textId="562CFB3D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50D049E4" w14:textId="77777777" w:rsidR="00C767CD" w:rsidRPr="007E0D6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7E0D6F">
              <w:rPr>
                <w:sz w:val="20"/>
                <w:szCs w:val="20"/>
                <w:lang w:eastAsia="fr-FR"/>
              </w:rPr>
              <w:t>Tenders</w:t>
            </w:r>
            <w:r>
              <w:rPr>
                <w:sz w:val="20"/>
                <w:szCs w:val="20"/>
                <w:lang w:eastAsia="fr-FR"/>
              </w:rPr>
              <w:t xml:space="preserve"> nature</w:t>
            </w:r>
          </w:p>
          <w:p w14:paraId="7CCEFEAF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31743402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51FBF882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2C0D6D32" w14:textId="38EB2EEE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13EF977A" w14:textId="77777777" w:rsidTr="00A51342">
        <w:trPr>
          <w:trHeight w:val="282"/>
        </w:trPr>
        <w:tc>
          <w:tcPr>
            <w:tcW w:w="528" w:type="dxa"/>
          </w:tcPr>
          <w:p w14:paraId="74E77E33" w14:textId="443DFFA4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C60" w14:textId="16AF274F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360796D6" w14:textId="61AF9355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>
              <w:rPr>
                <w:sz w:val="20"/>
                <w:szCs w:val="20"/>
                <w:lang w:eastAsia="fr-FR"/>
              </w:rPr>
              <w:t>Tenders épicés</w:t>
            </w:r>
          </w:p>
        </w:tc>
        <w:tc>
          <w:tcPr>
            <w:tcW w:w="2515" w:type="dxa"/>
          </w:tcPr>
          <w:p w14:paraId="2F6B3613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3F063791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5C32623D" w14:textId="4A796D84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70B4A2DB" w14:textId="77777777" w:rsidTr="00A51342">
        <w:trPr>
          <w:trHeight w:val="282"/>
        </w:trPr>
        <w:tc>
          <w:tcPr>
            <w:tcW w:w="528" w:type="dxa"/>
          </w:tcPr>
          <w:p w14:paraId="708C906F" w14:textId="1EB1831E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47B" w14:textId="5883B480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6B1D4AB9" w14:textId="27B4061D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>
              <w:rPr>
                <w:sz w:val="20"/>
                <w:szCs w:val="20"/>
                <w:lang w:eastAsia="fr-FR"/>
              </w:rPr>
              <w:t>Filet pané végétal</w:t>
            </w:r>
          </w:p>
        </w:tc>
        <w:tc>
          <w:tcPr>
            <w:tcW w:w="2515" w:type="dxa"/>
          </w:tcPr>
          <w:p w14:paraId="32BD3CCB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20D1FB42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5DC88574" w14:textId="6C8E8625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12AD5A46" w14:textId="77777777" w:rsidTr="00A51342">
        <w:trPr>
          <w:trHeight w:val="282"/>
        </w:trPr>
        <w:tc>
          <w:tcPr>
            <w:tcW w:w="528" w:type="dxa"/>
          </w:tcPr>
          <w:p w14:paraId="2C92EDA2" w14:textId="64279F2A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457" w14:textId="4FB0722F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405B3F08" w14:textId="77777777" w:rsidR="00C767CD" w:rsidRPr="007E0D6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7E0D6F">
              <w:rPr>
                <w:sz w:val="20"/>
                <w:szCs w:val="20"/>
                <w:lang w:eastAsia="fr-FR"/>
              </w:rPr>
              <w:t>Cordon végétal</w:t>
            </w:r>
          </w:p>
          <w:p w14:paraId="4285D1D5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093DB4FE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1F551B50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22CFA302" w14:textId="47AA82C1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6D86FD75" w14:textId="77777777" w:rsidTr="00A51342">
        <w:trPr>
          <w:trHeight w:val="282"/>
        </w:trPr>
        <w:tc>
          <w:tcPr>
            <w:tcW w:w="528" w:type="dxa"/>
          </w:tcPr>
          <w:p w14:paraId="3F350AEB" w14:textId="4D6F13D7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DF6" w14:textId="3F194D31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5C4EB957" w14:textId="078DEE1A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7E0D6F">
              <w:rPr>
                <w:sz w:val="20"/>
                <w:szCs w:val="20"/>
                <w:lang w:eastAsia="fr-FR"/>
              </w:rPr>
              <w:t>Pavé Seitan</w:t>
            </w:r>
          </w:p>
        </w:tc>
        <w:tc>
          <w:tcPr>
            <w:tcW w:w="2515" w:type="dxa"/>
          </w:tcPr>
          <w:p w14:paraId="1F0597E4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34A0D8C6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53292BED" w14:textId="7366F1DD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5D5F6008" w14:textId="77777777" w:rsidTr="00A51342">
        <w:trPr>
          <w:trHeight w:val="282"/>
        </w:trPr>
        <w:tc>
          <w:tcPr>
            <w:tcW w:w="528" w:type="dxa"/>
          </w:tcPr>
          <w:p w14:paraId="2779BA16" w14:textId="24C933CC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A21B" w14:textId="48B31BA7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6AF406E7" w14:textId="77777777" w:rsidR="00C767CD" w:rsidRPr="00336EE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336EEF">
              <w:rPr>
                <w:sz w:val="20"/>
                <w:szCs w:val="20"/>
                <w:lang w:eastAsia="fr-FR"/>
              </w:rPr>
              <w:t>Filet meunière végétal</w:t>
            </w:r>
          </w:p>
          <w:p w14:paraId="752B9D8D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19A900B2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038C5B33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25482FD2" w14:textId="4912A6CF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2F82CD17" w14:textId="77777777" w:rsidTr="00A51342">
        <w:trPr>
          <w:trHeight w:val="282"/>
        </w:trPr>
        <w:tc>
          <w:tcPr>
            <w:tcW w:w="528" w:type="dxa"/>
          </w:tcPr>
          <w:p w14:paraId="7547D5B6" w14:textId="608E1E98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A033" w14:textId="1A38C11E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7AB4B2BE" w14:textId="2EB9B33F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7E0D6F">
              <w:rPr>
                <w:sz w:val="20"/>
                <w:szCs w:val="20"/>
                <w:lang w:eastAsia="fr-FR"/>
              </w:rPr>
              <w:t>Saucisse végétale</w:t>
            </w:r>
          </w:p>
        </w:tc>
        <w:tc>
          <w:tcPr>
            <w:tcW w:w="2515" w:type="dxa"/>
          </w:tcPr>
          <w:p w14:paraId="3A935F49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42BB505B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013A2AA6" w14:textId="4F599DA0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1C6CA1FA" w14:textId="77777777" w:rsidTr="00A51342">
        <w:trPr>
          <w:trHeight w:val="282"/>
        </w:trPr>
        <w:tc>
          <w:tcPr>
            <w:tcW w:w="528" w:type="dxa"/>
          </w:tcPr>
          <w:p w14:paraId="34F2A0DA" w14:textId="5EDB9988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lastRenderedPageBreak/>
              <w:t>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8F4E" w14:textId="0E556183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251E3DF2" w14:textId="77777777" w:rsidR="00C767CD" w:rsidRPr="007E0D6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7E0D6F">
              <w:rPr>
                <w:sz w:val="20"/>
                <w:szCs w:val="20"/>
                <w:lang w:eastAsia="fr-FR"/>
              </w:rPr>
              <w:t>Merguez végétale</w:t>
            </w:r>
          </w:p>
          <w:p w14:paraId="143B4063" w14:textId="77777777" w:rsidR="00C767CD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</w:p>
          <w:p w14:paraId="4BB38172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27068EEC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t>40 pièces minimum</w:t>
            </w:r>
            <w:r w:rsidRPr="008B3822">
              <w:rPr>
                <w:b/>
                <w:bCs/>
              </w:rPr>
              <w:t>,</w:t>
            </w:r>
            <w:r w:rsidRPr="008B3822">
              <w:t xml:space="preserve"> </w:t>
            </w:r>
          </w:p>
          <w:p w14:paraId="41A5C1BC" w14:textId="77777777" w:rsidR="00D06FB6" w:rsidRPr="008B3822" w:rsidRDefault="00D06FB6" w:rsidP="00D06FB6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Soit 3 à 4 unités sous conditionnement de livraison</w:t>
            </w:r>
            <w:r w:rsidRPr="008B3822">
              <w:t xml:space="preserve"> (selon le nombre d’unité par conditionnement de livraison) </w:t>
            </w:r>
          </w:p>
          <w:p w14:paraId="4079D1A6" w14:textId="3C00E428" w:rsidR="00C767CD" w:rsidRPr="008B3822" w:rsidRDefault="00C767CD" w:rsidP="00F06B7A">
            <w:pPr>
              <w:pStyle w:val="TableParagraph"/>
              <w:spacing w:before="0" w:line="251" w:lineRule="exact"/>
            </w:pPr>
          </w:p>
        </w:tc>
      </w:tr>
      <w:tr w:rsidR="00C767CD" w14:paraId="0FA6D78F" w14:textId="77777777" w:rsidTr="00A51342">
        <w:trPr>
          <w:trHeight w:val="282"/>
        </w:trPr>
        <w:tc>
          <w:tcPr>
            <w:tcW w:w="528" w:type="dxa"/>
          </w:tcPr>
          <w:p w14:paraId="2D62D038" w14:textId="2B1EDAF3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8F6" w14:textId="7C8A883F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4021D6C7" w14:textId="77777777" w:rsidR="00C767CD" w:rsidRPr="00371BC9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371BC9">
              <w:rPr>
                <w:sz w:val="20"/>
                <w:szCs w:val="20"/>
                <w:lang w:eastAsia="fr-FR"/>
              </w:rPr>
              <w:t>Pâtes enrichies en protéines</w:t>
            </w:r>
          </w:p>
          <w:p w14:paraId="5BF67F65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1A823137" w14:textId="2859E04B" w:rsidR="00C767CD" w:rsidRPr="008B3822" w:rsidRDefault="005227DD" w:rsidP="005227DD">
            <w:pPr>
              <w:pStyle w:val="TableParagraph"/>
              <w:spacing w:before="0" w:line="251" w:lineRule="exact"/>
            </w:pPr>
            <w:r w:rsidRPr="008B3822">
              <w:rPr>
                <w:b/>
                <w:bCs/>
              </w:rPr>
              <w:t>25 kg minimum,</w:t>
            </w:r>
            <w:r w:rsidRPr="008B3822">
              <w:t xml:space="preserve"> selon le conditionnement unitaire du candidat</w:t>
            </w:r>
          </w:p>
        </w:tc>
      </w:tr>
      <w:tr w:rsidR="00C767CD" w14:paraId="7C88D861" w14:textId="77777777" w:rsidTr="00A51342">
        <w:trPr>
          <w:trHeight w:val="282"/>
        </w:trPr>
        <w:tc>
          <w:tcPr>
            <w:tcW w:w="528" w:type="dxa"/>
          </w:tcPr>
          <w:p w14:paraId="1ADD5C0A" w14:textId="130F3C06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19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57A" w14:textId="6999D8C9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6D396EB3" w14:textId="77777777" w:rsidR="00C767CD" w:rsidRPr="007E0D6F" w:rsidRDefault="00C767CD" w:rsidP="00C767CD">
            <w:pPr>
              <w:widowControl/>
              <w:autoSpaceDE/>
              <w:autoSpaceDN/>
              <w:spacing w:before="240" w:after="240"/>
              <w:rPr>
                <w:sz w:val="20"/>
                <w:szCs w:val="20"/>
                <w:lang w:eastAsia="fr-FR"/>
              </w:rPr>
            </w:pPr>
            <w:r w:rsidRPr="007E0D6F">
              <w:rPr>
                <w:sz w:val="20"/>
                <w:szCs w:val="20"/>
                <w:lang w:eastAsia="fr-FR"/>
              </w:rPr>
              <w:t>Garniture végétale</w:t>
            </w:r>
          </w:p>
          <w:p w14:paraId="34791BDA" w14:textId="77777777" w:rsidR="00C767CD" w:rsidRPr="009E786B" w:rsidRDefault="00C767CD" w:rsidP="00C767CD">
            <w:pPr>
              <w:pStyle w:val="TableParagraph"/>
              <w:spacing w:line="248" w:lineRule="exact"/>
            </w:pPr>
          </w:p>
        </w:tc>
        <w:tc>
          <w:tcPr>
            <w:tcW w:w="2515" w:type="dxa"/>
          </w:tcPr>
          <w:p w14:paraId="252E4E91" w14:textId="3FDB2BA5" w:rsidR="00C767CD" w:rsidRPr="008B3822" w:rsidRDefault="00F06B7A" w:rsidP="00F06B7A">
            <w:pPr>
              <w:pStyle w:val="TableParagraph"/>
              <w:spacing w:before="0" w:line="251" w:lineRule="exact"/>
              <w:rPr>
                <w:b/>
                <w:bCs/>
              </w:rPr>
            </w:pPr>
            <w:r w:rsidRPr="008B3822">
              <w:rPr>
                <w:b/>
                <w:bCs/>
              </w:rPr>
              <w:t>3 unités de chaque variétés</w:t>
            </w:r>
          </w:p>
        </w:tc>
      </w:tr>
      <w:tr w:rsidR="00C767CD" w14:paraId="4CC690B7" w14:textId="77777777" w:rsidTr="004B6B7A">
        <w:trPr>
          <w:trHeight w:val="282"/>
        </w:trPr>
        <w:tc>
          <w:tcPr>
            <w:tcW w:w="528" w:type="dxa"/>
          </w:tcPr>
          <w:p w14:paraId="13245F12" w14:textId="2AD5967F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20.1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FE617" w14:textId="4E1E999E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1</w:t>
            </w:r>
          </w:p>
        </w:tc>
        <w:tc>
          <w:tcPr>
            <w:tcW w:w="5317" w:type="dxa"/>
          </w:tcPr>
          <w:p w14:paraId="7B0AF52A" w14:textId="4F58C422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 w:rsidRPr="00C955AA">
              <w:rPr>
                <w:sz w:val="20"/>
                <w:szCs w:val="20"/>
                <w:lang w:eastAsia="fr-FR"/>
              </w:rPr>
              <w:t xml:space="preserve">Plat </w:t>
            </w:r>
            <w:r>
              <w:rPr>
                <w:sz w:val="20"/>
                <w:szCs w:val="20"/>
                <w:lang w:eastAsia="fr-FR"/>
              </w:rPr>
              <w:t>complet</w:t>
            </w:r>
            <w:r w:rsidRPr="00C955AA">
              <w:rPr>
                <w:sz w:val="20"/>
                <w:szCs w:val="20"/>
                <w:lang w:eastAsia="fr-FR"/>
              </w:rPr>
              <w:t xml:space="preserve"> compatible distribution automatique</w:t>
            </w:r>
          </w:p>
        </w:tc>
        <w:tc>
          <w:tcPr>
            <w:tcW w:w="2515" w:type="dxa"/>
          </w:tcPr>
          <w:p w14:paraId="6E6C535A" w14:textId="691840C1" w:rsidR="00C767CD" w:rsidRPr="008B3822" w:rsidRDefault="005216BC" w:rsidP="00F06B7A">
            <w:pPr>
              <w:pStyle w:val="TableParagraph"/>
              <w:spacing w:before="0" w:line="251" w:lineRule="exact"/>
              <w:rPr>
                <w:b/>
                <w:bCs/>
              </w:rPr>
            </w:pPr>
            <w:r w:rsidRPr="008B3822">
              <w:rPr>
                <w:b/>
                <w:bCs/>
              </w:rPr>
              <w:t xml:space="preserve">3 </w:t>
            </w:r>
            <w:r w:rsidR="00131B02" w:rsidRPr="008B3822">
              <w:rPr>
                <w:b/>
                <w:bCs/>
              </w:rPr>
              <w:t>u</w:t>
            </w:r>
            <w:r w:rsidRPr="008B3822">
              <w:rPr>
                <w:b/>
                <w:bCs/>
              </w:rPr>
              <w:t>nités de chaque variété</w:t>
            </w:r>
          </w:p>
        </w:tc>
      </w:tr>
      <w:tr w:rsidR="00C767CD" w14:paraId="39BBB727" w14:textId="77777777" w:rsidTr="004B6B7A">
        <w:trPr>
          <w:trHeight w:val="282"/>
        </w:trPr>
        <w:tc>
          <w:tcPr>
            <w:tcW w:w="528" w:type="dxa"/>
          </w:tcPr>
          <w:p w14:paraId="7F6AFFB6" w14:textId="60DD3C67" w:rsidR="00C767CD" w:rsidRDefault="00C767CD" w:rsidP="00C767CD">
            <w:pPr>
              <w:pStyle w:val="TableParagraph"/>
              <w:spacing w:line="248" w:lineRule="exact"/>
              <w:ind w:left="9"/>
              <w:jc w:val="center"/>
            </w:pPr>
            <w:r>
              <w:t>20.2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F05D" w14:textId="75422DDA" w:rsidR="00C767CD" w:rsidRPr="009E786B" w:rsidRDefault="00C767CD" w:rsidP="00E04252">
            <w:pPr>
              <w:pStyle w:val="TableParagraph"/>
              <w:spacing w:line="248" w:lineRule="exact"/>
              <w:ind w:left="0" w:right="352"/>
              <w:jc w:val="center"/>
            </w:pPr>
            <w:r>
              <w:t>2</w:t>
            </w:r>
          </w:p>
        </w:tc>
        <w:tc>
          <w:tcPr>
            <w:tcW w:w="5317" w:type="dxa"/>
          </w:tcPr>
          <w:p w14:paraId="3E71F461" w14:textId="1B6936FA" w:rsidR="00C767CD" w:rsidRPr="009E786B" w:rsidRDefault="00C767CD" w:rsidP="00C767CD">
            <w:pPr>
              <w:pStyle w:val="TableParagraph"/>
              <w:spacing w:line="248" w:lineRule="exact"/>
              <w:ind w:left="0"/>
            </w:pPr>
            <w:r>
              <w:rPr>
                <w:sz w:val="20"/>
                <w:szCs w:val="20"/>
                <w:lang w:eastAsia="fr-FR"/>
              </w:rPr>
              <w:t xml:space="preserve">Pasta box </w:t>
            </w:r>
            <w:r w:rsidRPr="00C955AA">
              <w:rPr>
                <w:sz w:val="20"/>
                <w:szCs w:val="20"/>
                <w:lang w:eastAsia="fr-FR"/>
              </w:rPr>
              <w:t>compatible distribution automatique</w:t>
            </w:r>
          </w:p>
        </w:tc>
        <w:tc>
          <w:tcPr>
            <w:tcW w:w="2515" w:type="dxa"/>
          </w:tcPr>
          <w:p w14:paraId="34B909DA" w14:textId="5CEDF95F" w:rsidR="00C767CD" w:rsidRPr="00F06B7A" w:rsidRDefault="005216BC" w:rsidP="00F06B7A">
            <w:pPr>
              <w:pStyle w:val="TableParagraph"/>
              <w:spacing w:before="0" w:line="251" w:lineRule="exact"/>
              <w:rPr>
                <w:b/>
                <w:bCs/>
              </w:rPr>
            </w:pPr>
            <w:r w:rsidRPr="00F06B7A">
              <w:rPr>
                <w:b/>
                <w:bCs/>
              </w:rPr>
              <w:t xml:space="preserve">3 </w:t>
            </w:r>
            <w:r w:rsidR="00131B02">
              <w:rPr>
                <w:b/>
                <w:bCs/>
              </w:rPr>
              <w:t>u</w:t>
            </w:r>
            <w:r w:rsidRPr="00F06B7A">
              <w:rPr>
                <w:b/>
                <w:bCs/>
              </w:rPr>
              <w:t xml:space="preserve">nités </w:t>
            </w:r>
            <w:r w:rsidR="00F06B7A" w:rsidRPr="00F06B7A">
              <w:rPr>
                <w:b/>
                <w:bCs/>
              </w:rPr>
              <w:t>de chaque variété</w:t>
            </w:r>
          </w:p>
        </w:tc>
      </w:tr>
    </w:tbl>
    <w:p w14:paraId="313E5D27" w14:textId="655FAB13" w:rsidR="001C38B9" w:rsidRDefault="001C38B9"/>
    <w:p w14:paraId="15E4493E" w14:textId="77777777" w:rsidR="008B3822" w:rsidRDefault="008B3822"/>
    <w:p w14:paraId="2232F389" w14:textId="49330B53" w:rsidR="008B3822" w:rsidRPr="008B3822" w:rsidRDefault="008B382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Pour chaque produit ; m</w:t>
      </w:r>
      <w:r w:rsidRPr="008B3822">
        <w:rPr>
          <w:rFonts w:asciiTheme="minorHAnsi" w:hAnsiTheme="minorHAnsi" w:cstheme="minorHAnsi"/>
        </w:rPr>
        <w:t xml:space="preserve">erci de veiller à ce que le </w:t>
      </w:r>
      <w:r w:rsidRPr="008B3822">
        <w:rPr>
          <w:rFonts w:asciiTheme="minorHAnsi" w:hAnsiTheme="minorHAnsi" w:cstheme="minorHAnsi"/>
        </w:rPr>
        <w:t>volume d’échantillon</w:t>
      </w:r>
      <w:r w:rsidRPr="008B3822">
        <w:rPr>
          <w:rFonts w:asciiTheme="minorHAnsi" w:hAnsiTheme="minorHAnsi" w:cstheme="minorHAnsi"/>
        </w:rPr>
        <w:t xml:space="preserve"> transmis puisse permettre d’</w:t>
      </w:r>
      <w:r w:rsidRPr="008B3822">
        <w:rPr>
          <w:rFonts w:asciiTheme="minorHAnsi" w:hAnsiTheme="minorHAnsi" w:cstheme="minorHAnsi"/>
        </w:rPr>
        <w:t>élaborer une préparation en condition de volume important, critère de jugement nécessaire.</w:t>
      </w:r>
    </w:p>
    <w:sectPr w:rsidR="008B3822" w:rsidRPr="008B3822">
      <w:footerReference w:type="default" r:id="rId6"/>
      <w:pgSz w:w="11910" w:h="16840"/>
      <w:pgMar w:top="1400" w:right="900" w:bottom="500" w:left="920" w:header="0" w:footer="3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39E77" w14:textId="77777777" w:rsidR="000F2851" w:rsidRDefault="000F2851">
      <w:r>
        <w:separator/>
      </w:r>
    </w:p>
  </w:endnote>
  <w:endnote w:type="continuationSeparator" w:id="0">
    <w:p w14:paraId="2EE069AA" w14:textId="77777777" w:rsidR="000F2851" w:rsidRDefault="000F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5002" w14:textId="77777777" w:rsidR="006801A3" w:rsidRDefault="008B3822">
    <w:pPr>
      <w:pStyle w:val="Corpsdetexte"/>
      <w:spacing w:line="14" w:lineRule="auto"/>
      <w:rPr>
        <w:b w:val="0"/>
        <w:sz w:val="20"/>
      </w:rPr>
    </w:pPr>
    <w:r>
      <w:pict w14:anchorId="2E7D22ED">
        <v:rect id="_x0000_s2050" style="position:absolute;margin-left:55.2pt;margin-top:810.1pt;width:484.8pt;height:.7pt;z-index:-16351232;mso-position-horizontal-relative:page;mso-position-vertical-relative:page" fillcolor="black" stroked="f">
          <w10:wrap anchorx="page" anchory="page"/>
        </v:rect>
      </w:pict>
    </w:r>
    <w:r>
      <w:pict w14:anchorId="11B1A3B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65pt;margin-top:811.2pt;width:61.75pt;height:12pt;z-index:-16350720;mso-position-horizontal-relative:page;mso-position-vertical-relative:page" filled="f" stroked="f">
          <v:textbox inset="0,0,0,0">
            <w:txbxContent>
              <w:p w14:paraId="5B3CED74" w14:textId="77777777" w:rsidR="006801A3" w:rsidRDefault="001C38B9">
                <w:pPr>
                  <w:spacing w:before="12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Annexe</w:t>
                </w:r>
                <w:r>
                  <w:rPr>
                    <w:spacing w:val="-2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1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au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RC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0DCA0" w14:textId="77777777" w:rsidR="000F2851" w:rsidRDefault="000F2851">
      <w:r>
        <w:separator/>
      </w:r>
    </w:p>
  </w:footnote>
  <w:footnote w:type="continuationSeparator" w:id="0">
    <w:p w14:paraId="1DB7DE56" w14:textId="77777777" w:rsidR="000F2851" w:rsidRDefault="000F2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01A3"/>
    <w:rsid w:val="00033F34"/>
    <w:rsid w:val="00074B5A"/>
    <w:rsid w:val="00081170"/>
    <w:rsid w:val="000F2851"/>
    <w:rsid w:val="00131B02"/>
    <w:rsid w:val="001C38B9"/>
    <w:rsid w:val="0021720B"/>
    <w:rsid w:val="00223665"/>
    <w:rsid w:val="00233BE9"/>
    <w:rsid w:val="002A6B07"/>
    <w:rsid w:val="003375BD"/>
    <w:rsid w:val="00343C84"/>
    <w:rsid w:val="005216BC"/>
    <w:rsid w:val="005227DD"/>
    <w:rsid w:val="00576E3C"/>
    <w:rsid w:val="00596974"/>
    <w:rsid w:val="005C4B77"/>
    <w:rsid w:val="006309DF"/>
    <w:rsid w:val="00643665"/>
    <w:rsid w:val="00644D21"/>
    <w:rsid w:val="006801A3"/>
    <w:rsid w:val="00737A13"/>
    <w:rsid w:val="00855DAD"/>
    <w:rsid w:val="008A76E4"/>
    <w:rsid w:val="008B3822"/>
    <w:rsid w:val="008F7BE2"/>
    <w:rsid w:val="009E76B1"/>
    <w:rsid w:val="009E786B"/>
    <w:rsid w:val="00A556DD"/>
    <w:rsid w:val="00A60C0F"/>
    <w:rsid w:val="00A85C80"/>
    <w:rsid w:val="00A86BB8"/>
    <w:rsid w:val="00BE22EE"/>
    <w:rsid w:val="00C767CD"/>
    <w:rsid w:val="00C94584"/>
    <w:rsid w:val="00CE4295"/>
    <w:rsid w:val="00D06FB6"/>
    <w:rsid w:val="00DC6393"/>
    <w:rsid w:val="00DE4179"/>
    <w:rsid w:val="00DF57B9"/>
    <w:rsid w:val="00E04252"/>
    <w:rsid w:val="00E737B7"/>
    <w:rsid w:val="00F06B7A"/>
    <w:rsid w:val="00FC2B6A"/>
    <w:rsid w:val="00FE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099FC80"/>
  <w15:docId w15:val="{60831370-8568-427D-89BD-2B41F3CA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16"/>
      <w:szCs w:val="16"/>
    </w:rPr>
  </w:style>
  <w:style w:type="paragraph" w:styleId="Titre">
    <w:name w:val="Title"/>
    <w:basedOn w:val="Normal"/>
    <w:uiPriority w:val="10"/>
    <w:qFormat/>
    <w:pPr>
      <w:spacing w:before="19"/>
      <w:ind w:left="2200" w:right="2200"/>
      <w:jc w:val="center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5" w:line="250" w:lineRule="exact"/>
      <w:ind w:left="107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74B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4B5A"/>
    <w:rPr>
      <w:rFonts w:ascii="Tahoma" w:eastAsia="Times New Roman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467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Annexe 1 - RC SurgelÃ©s - Liste des Ã©chantillons Ã€ fournir</vt:lpstr>
    </vt:vector>
  </TitlesOfParts>
  <Company>Centre Hospitalier Universitaire d'Angers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1 - RC SurgelÃ©s - Liste des Ã©chantillons Ã€ fournir</dc:title>
  <dc:creator>scaille</dc:creator>
  <cp:lastModifiedBy>jsavoiu@gcs-uniha</cp:lastModifiedBy>
  <cp:revision>24</cp:revision>
  <cp:lastPrinted>2024-12-12T07:19:00Z</cp:lastPrinted>
  <dcterms:created xsi:type="dcterms:W3CDTF">2024-12-12T07:21:00Z</dcterms:created>
  <dcterms:modified xsi:type="dcterms:W3CDTF">2026-01-15T08:58:00Z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LastSaved">
    <vt:filetime>2024-07-04T00:00:00Z</vt:filetime>
  </property>
</Properties>
</file>